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  <w:lang w:val="pt-PT"/>
        </w:rPr>
        <w:t>Elvira Aut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  <w:lang w:val="sv-SE"/>
        </w:rPr>
        <w:t>siskola</w:t>
      </w:r>
    </w:p>
    <w:p>
      <w:pPr>
        <w:pStyle w:val="Normal.0"/>
        <w:jc w:val="right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G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cs Gergely</w:t>
      </w:r>
    </w:p>
    <w:p>
      <w:pPr>
        <w:pStyle w:val="Normal.0"/>
        <w:jc w:val="right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06-20-</w:t>
      </w:r>
      <w:r>
        <w:rPr>
          <w:rStyle w:val="Egyik sem"/>
          <w:rFonts w:ascii="Times New Roman" w:hAnsi="Times New Roman"/>
          <w:b w:val="1"/>
          <w:bCs w:val="1"/>
          <w:rtl w:val="0"/>
        </w:rPr>
        <w:t>404</w:t>
      </w:r>
      <w:r>
        <w:rPr>
          <w:rStyle w:val="Egyik sem"/>
          <w:rFonts w:ascii="Times New Roman" w:hAnsi="Times New Roman"/>
          <w:b w:val="1"/>
          <w:bCs w:val="1"/>
          <w:rtl w:val="0"/>
        </w:rPr>
        <w:t>-</w:t>
      </w:r>
      <w:r>
        <w:rPr>
          <w:rStyle w:val="Egyik sem"/>
          <w:rFonts w:ascii="Times New Roman" w:hAnsi="Times New Roman"/>
          <w:b w:val="1"/>
          <w:bCs w:val="1"/>
          <w:rtl w:val="0"/>
        </w:rPr>
        <w:t>7908</w:t>
      </w:r>
    </w:p>
    <w:p>
      <w:pPr>
        <w:pStyle w:val="Normal.0"/>
        <w:jc w:val="right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elvirajogsi@gmail.com</w:t>
      </w:r>
    </w:p>
    <w:p>
      <w:pPr>
        <w:pStyle w:val="Normal.0"/>
        <w:jc w:val="right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2085 Pilisv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Times New Roman" w:hAnsi="Times New Roman"/>
          <w:b w:val="1"/>
          <w:bCs w:val="1"/>
          <w:rtl w:val="0"/>
        </w:rPr>
        <w:t>r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Times New Roman" w:hAnsi="Times New Roman"/>
          <w:b w:val="1"/>
          <w:bCs w:val="1"/>
          <w:rtl w:val="0"/>
        </w:rPr>
        <w:t>sv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 xml:space="preserve">r, 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fonya u. 19.</w:t>
      </w:r>
    </w:p>
    <w:p>
      <w:pPr>
        <w:pStyle w:val="Normal.0"/>
        <w:jc w:val="right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www.elvirajogsi.hu</w:t>
      </w:r>
    </w:p>
    <w:p>
      <w:pPr>
        <w:pStyle w:val="Normal.0"/>
        <w:jc w:val="right"/>
        <w:rPr>
          <w:rStyle w:val="Egyik sem"/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jc w:val="center"/>
        <w:rPr>
          <w:rStyle w:val="Egyik sem"/>
          <w:rFonts w:ascii="Times New Roman" w:cs="Times New Roman" w:hAnsi="Times New Roman" w:eastAsia="Times New Roman"/>
          <w:i w:val="1"/>
          <w:iCs w:val="1"/>
          <w:outline w:val="0"/>
          <w:color w:val="bcd1f9"/>
          <w:sz w:val="28"/>
          <w:szCs w:val="28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</w:pP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V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llalkoz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si felt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 xml:space="preserve">telek 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:lang w:val="en-US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s t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j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koztat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ó „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B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 xml:space="preserve">” 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kateg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:lang w:val="es-ES_tradnl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ó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ri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s k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pz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sz w:val="28"/>
          <w:szCs w:val="28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sz w:val="28"/>
          <w:szCs w:val="28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shez</w:t>
      </w:r>
    </w:p>
    <w:p>
      <w:pPr>
        <w:pStyle w:val="Normal.0"/>
        <w:jc w:val="center"/>
        <w:rPr>
          <w:rStyle w:val="Egyik sem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bcd1f9"/>
          <w:u w:color="00000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G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csn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 xml:space="preserve">é </w:t>
      </w:r>
      <w:r>
        <w:rPr>
          <w:rStyle w:val="Egyik sem"/>
          <w:rFonts w:ascii="Times New Roman" w:hAnsi="Times New Roman"/>
          <w:b w:val="1"/>
          <w:bCs w:val="1"/>
          <w:rtl w:val="0"/>
        </w:rPr>
        <w:t>F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ü</w:t>
      </w:r>
      <w:r>
        <w:rPr>
          <w:rStyle w:val="Egyik sem"/>
          <w:rFonts w:ascii="Times New Roman" w:hAnsi="Times New Roman"/>
          <w:b w:val="1"/>
          <w:bCs w:val="1"/>
          <w:rtl w:val="0"/>
        </w:rPr>
        <w:t>l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Times New Roman" w:hAnsi="Times New Roman"/>
          <w:b w:val="1"/>
          <w:bCs w:val="1"/>
          <w:rtl w:val="0"/>
        </w:rPr>
        <w:t>p Elvira sz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khelye</w:t>
      </w:r>
      <w:r>
        <w:rPr>
          <w:rStyle w:val="Egyik sem"/>
          <w:rFonts w:ascii="Times New Roman" w:hAnsi="Times New Roman"/>
          <w:rtl w:val="0"/>
        </w:rPr>
        <w:t>:</w:t>
        <w:tab/>
        <w:tab/>
        <w:t>2085 Pilisv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sv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r,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fonya u. 19.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C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gforma:</w:t>
      </w:r>
      <w:r>
        <w:rPr>
          <w:rStyle w:val="Egyik sem"/>
          <w:rFonts w:ascii="Times New Roman" w:cs="Times New Roman" w:hAnsi="Times New Roman" w:eastAsia="Times New Roman"/>
          <w:rtl w:val="0"/>
        </w:rPr>
        <w:tab/>
        <w:tab/>
        <w:tab/>
        <w:tab/>
        <w:tab/>
        <w:t>egy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it-IT"/>
        </w:rPr>
        <w:t>ni 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llalkoz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Egy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  <w:lang w:val="it-IT"/>
        </w:rPr>
        <w:t>ni v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llalkoz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</w:rPr>
        <w:t>i igazolv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ny sz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ma</w:t>
      </w:r>
      <w:r>
        <w:rPr>
          <w:rStyle w:val="Egyik sem"/>
          <w:rFonts w:ascii="Times New Roman" w:hAnsi="Times New Roman"/>
          <w:rtl w:val="0"/>
          <w:lang w:val="pt-PT"/>
        </w:rPr>
        <w:t>:</w:t>
        <w:tab/>
        <w:tab/>
        <w:t>ES-486515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Iskolavezet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 xml:space="preserve">ő </w:t>
      </w:r>
      <w:r>
        <w:rPr>
          <w:rStyle w:val="Egyik sem"/>
          <w:rFonts w:ascii="Times New Roman" w:hAnsi="Times New Roman"/>
          <w:b w:val="1"/>
          <w:bCs w:val="1"/>
          <w:rtl w:val="0"/>
        </w:rPr>
        <w:t>neve:</w:t>
      </w:r>
      <w:r>
        <w:rPr>
          <w:rStyle w:val="Egyik sem"/>
          <w:rFonts w:ascii="Times New Roman" w:cs="Times New Roman" w:hAnsi="Times New Roman" w:eastAsia="Times New Roman"/>
          <w:rtl w:val="0"/>
        </w:rPr>
        <w:tab/>
        <w:tab/>
        <w:tab/>
        <w:tab/>
        <w:t>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cs Gergely 06-20-</w:t>
      </w:r>
      <w:r>
        <w:rPr>
          <w:rStyle w:val="Egyik sem"/>
          <w:rFonts w:ascii="Times New Roman" w:hAnsi="Times New Roman"/>
          <w:rtl w:val="0"/>
        </w:rPr>
        <w:t>404</w:t>
      </w:r>
      <w:r>
        <w:rPr>
          <w:rStyle w:val="Egyik sem"/>
          <w:rFonts w:ascii="Times New Roman" w:hAnsi="Times New Roman"/>
          <w:rtl w:val="0"/>
        </w:rPr>
        <w:t>-</w:t>
      </w:r>
      <w:r>
        <w:rPr>
          <w:rStyle w:val="Egyik sem"/>
          <w:rFonts w:ascii="Times New Roman" w:hAnsi="Times New Roman"/>
          <w:rtl w:val="0"/>
        </w:rPr>
        <w:t>7908</w:t>
      </w:r>
    </w:p>
    <w:p>
      <w:pPr>
        <w:pStyle w:val="List Paragraph"/>
        <w:ind w:left="4956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elvirajogsi@gmail.</w:t>
      </w:r>
      <w:r>
        <w:rPr>
          <w:rStyle w:val="Egyik sem"/>
          <w:rFonts w:ascii="Times New Roman" w:hAnsi="Times New Roman"/>
          <w:rtl w:val="0"/>
          <w:lang w:val="it-IT"/>
        </w:rPr>
        <w:t>com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rtl w:val="0"/>
          <w:lang w:val="de-DE"/>
        </w:rPr>
      </w:pPr>
      <w:r>
        <w:rPr>
          <w:rStyle w:val="Egyik sem"/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Style w:val="Egyik sem"/>
          <w:rFonts w:ascii="Times New Roman" w:hAnsi="Times New Roman"/>
          <w:b w:val="1"/>
          <w:bCs w:val="1"/>
          <w:rtl w:val="0"/>
        </w:rPr>
        <w:t>gyf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lfogad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 xml:space="preserve">s helye 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s ideje</w:t>
      </w:r>
      <w:r>
        <w:rPr>
          <w:rStyle w:val="Egyik sem"/>
          <w:rFonts w:ascii="Times New Roman" w:hAnsi="Times New Roman"/>
          <w:rtl w:val="0"/>
        </w:rPr>
        <w:t>:</w:t>
        <w:tab/>
        <w:tab/>
        <w:tab/>
        <w:t>2085 Pilisv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sv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r,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fonya u.19.</w:t>
      </w:r>
    </w:p>
    <w:p>
      <w:pPr>
        <w:pStyle w:val="List Paragraph"/>
        <w:ind w:left="4956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h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tf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ő</w:t>
      </w:r>
      <w:r>
        <w:rPr>
          <w:rStyle w:val="Egyik sem"/>
          <w:rFonts w:ascii="Times New Roman" w:hAnsi="Times New Roman"/>
          <w:b w:val="1"/>
          <w:bCs w:val="1"/>
          <w:rtl w:val="0"/>
        </w:rPr>
        <w:t>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ő</w:t>
      </w:r>
      <w:r>
        <w:rPr>
          <w:rStyle w:val="Egyik sem"/>
          <w:rFonts w:ascii="Times New Roman" w:hAnsi="Times New Roman"/>
          <w:b w:val="1"/>
          <w:bCs w:val="1"/>
          <w:rtl w:val="0"/>
        </w:rPr>
        <w:t>l cs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ü</w:t>
      </w:r>
      <w:r>
        <w:rPr>
          <w:rStyle w:val="Egyik sem"/>
          <w:rFonts w:ascii="Times New Roman" w:hAnsi="Times New Roman"/>
          <w:b w:val="1"/>
          <w:bCs w:val="1"/>
          <w:rtl w:val="0"/>
        </w:rPr>
        <w:t>t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Times New Roman" w:hAnsi="Times New Roman"/>
          <w:b w:val="1"/>
          <w:bCs w:val="1"/>
          <w:rtl w:val="0"/>
        </w:rPr>
        <w:t>rt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Times New Roman" w:hAnsi="Times New Roman"/>
          <w:b w:val="1"/>
          <w:bCs w:val="1"/>
          <w:rtl w:val="0"/>
        </w:rPr>
        <w:t>kig 18.00-20.00-ig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Telephely:</w:t>
      </w:r>
      <w:r>
        <w:rPr>
          <w:rStyle w:val="Egyik sem"/>
          <w:rFonts w:ascii="Times New Roman" w:hAnsi="Times New Roman"/>
          <w:rtl w:val="0"/>
        </w:rPr>
        <w:t xml:space="preserve"> 2085 Pilisv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sv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r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fonya u. 19.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Tanfolyamra t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Times New Roman" w:hAnsi="Times New Roman"/>
          <w:b w:val="1"/>
          <w:bCs w:val="1"/>
          <w:rtl w:val="0"/>
        </w:rPr>
        <w:t>rt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n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 xml:space="preserve">ő </w:t>
      </w:r>
      <w:r>
        <w:rPr>
          <w:rStyle w:val="Egyik sem"/>
          <w:rFonts w:ascii="Times New Roman" w:hAnsi="Times New Roman"/>
          <w:b w:val="1"/>
          <w:bCs w:val="1"/>
          <w:rtl w:val="0"/>
        </w:rPr>
        <w:t>felv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  <w:lang w:val="it-IT"/>
        </w:rPr>
        <w:t>tel m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</w:rPr>
        <w:t>dja</w:t>
      </w:r>
      <w:r>
        <w:rPr>
          <w:rStyle w:val="Egyik sem"/>
          <w:rFonts w:ascii="Times New Roman" w:hAnsi="Times New Roman"/>
          <w:rtl w:val="0"/>
        </w:rPr>
        <w:t>: a tanul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szem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lyesen, illetve interneten jelentkezik, a 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koztat</w:t>
      </w:r>
      <w:r>
        <w:rPr>
          <w:rStyle w:val="Egyik sem"/>
          <w:rFonts w:ascii="Times New Roman" w:hAnsi="Times New Roman" w:hint="default"/>
          <w:rtl w:val="0"/>
        </w:rPr>
        <w:t>ó á</w:t>
      </w:r>
      <w:r>
        <w:rPr>
          <w:rStyle w:val="Egyik sem"/>
          <w:rFonts w:ascii="Times New Roman" w:hAnsi="Times New Roman"/>
          <w:rtl w:val="0"/>
        </w:rPr>
        <w:t>tolvas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 xml:space="preserve">sa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elfogad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sv-SE"/>
        </w:rPr>
        <w:t>sa ut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 a jelentkez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si lap al</w:t>
      </w:r>
      <w:r>
        <w:rPr>
          <w:rStyle w:val="Egyik sem"/>
          <w:rFonts w:ascii="Times New Roman" w:hAnsi="Times New Roman" w:hint="default"/>
          <w:rtl w:val="0"/>
        </w:rPr>
        <w:t>áí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sa, 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sbeli szerz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d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en-US"/>
        </w:rPr>
        <w:t>s al</w:t>
      </w:r>
      <w:r>
        <w:rPr>
          <w:rStyle w:val="Egyik sem"/>
          <w:rFonts w:ascii="Times New Roman" w:hAnsi="Times New Roman" w:hint="default"/>
          <w:rtl w:val="0"/>
        </w:rPr>
        <w:t>áí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s-ES_tradnl"/>
        </w:rPr>
        <w:t>sa, els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szlet befizet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it-IT"/>
        </w:rPr>
        <w:t>se.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Tanfolyamra val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 xml:space="preserve">ó </w:t>
      </w:r>
      <w:r>
        <w:rPr>
          <w:rStyle w:val="Egyik sem"/>
          <w:rFonts w:ascii="Times New Roman" w:hAnsi="Times New Roman"/>
          <w:b w:val="1"/>
          <w:bCs w:val="1"/>
          <w:rtl w:val="0"/>
        </w:rPr>
        <w:t>felv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  <w:lang w:val="it-IT"/>
        </w:rPr>
        <w:t xml:space="preserve">tel 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s vizsg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ra bocs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s felt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tele</w:t>
      </w:r>
      <w:r>
        <w:rPr>
          <w:rStyle w:val="Egyik sem"/>
          <w:rFonts w:ascii="Times New Roman" w:hAnsi="Times New Roman"/>
          <w:rtl w:val="0"/>
        </w:rPr>
        <w:t>: kit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lt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tt adatlap, ha van vezet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i enged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ly, ill. vizsgaigazol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solata, alapfok</w:t>
      </w:r>
      <w:r>
        <w:rPr>
          <w:rStyle w:val="Egyik sem"/>
          <w:rFonts w:ascii="Times New Roman" w:hAnsi="Times New Roman" w:hint="default"/>
          <w:rtl w:val="0"/>
        </w:rPr>
        <w:t xml:space="preserve">ú </w:t>
      </w:r>
      <w:r>
        <w:rPr>
          <w:rStyle w:val="Egyik sem"/>
          <w:rFonts w:ascii="Times New Roman" w:hAnsi="Times New Roman"/>
          <w:rtl w:val="0"/>
        </w:rPr>
        <w:t>iskolai 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gzetts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g, orvosi alkalmass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gi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lat igazol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sa. Az els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elm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leti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ra a tanfolyam megkezd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en 9 h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napon bel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 van lehet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g. Sikeres elm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leti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kell tenni az elm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leti tanfolyam megkezd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  <w:lang w:val="ru-RU"/>
        </w:rPr>
        <w:t xml:space="preserve">1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nl-NL"/>
        </w:rPr>
        <w:t>ven bel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l, ill. sikeres forgalmi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kell tenni a sikeres elm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leti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vet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 xml:space="preserve">2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nl-NL"/>
        </w:rPr>
        <w:t>ven bel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  <w:lang w:val="pt-PT"/>
        </w:rPr>
        <w:t>l.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rtl w:val="0"/>
        </w:rPr>
        <w:t>Az alapfok</w:t>
      </w:r>
      <w:r>
        <w:rPr>
          <w:rStyle w:val="Egyik sem"/>
          <w:rFonts w:ascii="Times New Roman" w:hAnsi="Times New Roman" w:hint="default"/>
          <w:rtl w:val="0"/>
        </w:rPr>
        <w:t xml:space="preserve">ú </w:t>
      </w:r>
      <w:r>
        <w:rPr>
          <w:rStyle w:val="Egyik sem"/>
          <w:rFonts w:ascii="Times New Roman" w:hAnsi="Times New Roman"/>
          <w:rtl w:val="0"/>
        </w:rPr>
        <w:t>iskolai 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gzetts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get igazol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bizony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nyt eredeti p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ld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nyban kell bemutatni az els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elm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leti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n. Ennek elmulaszt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sa eset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 tov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bbi vizsga nem 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rhet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amig szem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lyesen be nem mutatja az illet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kes vizsgak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zpontban</w:t>
      </w:r>
      <w:r>
        <w:rPr>
          <w:rStyle w:val="Egyik sem"/>
          <w:rFonts w:ascii="Times New Roman" w:hAnsi="Times New Roman"/>
          <w:rtl w:val="0"/>
        </w:rPr>
        <w:t>. A tanul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a megszerezni k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nt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pes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shez sz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ks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ges egy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b igazol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sok  birtok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ban kezdem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nyezheti  a vezet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i enged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ly kiad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t 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gyf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lkapun, illetve okm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nyirod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ban.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rtl w:val="0"/>
        </w:rPr>
        <w:t>B kateg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tanfolyam elm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leti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mai tanfolyami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sben: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 xml:space="preserve">KRESZ : 20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vezet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elm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lete: 6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 xml:space="preserve">Szerkezeti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 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zemeltet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si ismeretek: 2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en-US"/>
        </w:rPr>
        <w:t>E-learning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  <w:lang w:val="pt-PT"/>
        </w:rPr>
        <w:t>s maxim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lis id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  <w:lang w:val="it-IT"/>
        </w:rPr>
        <w:t xml:space="preserve">tartama: 180 nap/75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Gyakorlati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telez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minimum: alapoktat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fr-FR"/>
        </w:rPr>
        <w:t xml:space="preserve">s : 9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cs="Times New Roman" w:hAnsi="Times New Roman" w:eastAsia="Times New Roman"/>
          <w:rtl w:val="0"/>
        </w:rPr>
        <w:tab/>
        <w:tab/>
        <w:tab/>
        <w:tab/>
        <w:t>f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oktat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de-DE"/>
        </w:rPr>
        <w:t xml:space="preserve">s:   20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telez</w:t>
      </w:r>
      <w:r>
        <w:rPr>
          <w:rStyle w:val="Egyik sem"/>
          <w:rFonts w:ascii="Times New Roman" w:hAnsi="Times New Roman" w:hint="default"/>
          <w:rtl w:val="0"/>
        </w:rPr>
        <w:t>ő ó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kat 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eset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 p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tolni kell. A p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tl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sra az aut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sv-SE"/>
        </w:rPr>
        <w:t xml:space="preserve">siskola 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j id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pontokat ad meg, ezek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  <w:lang w:val="nl-NL"/>
        </w:rPr>
        <w:t>jk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telesek a 12. pont szerint.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rtl w:val="0"/>
          <w:lang w:val="fr-FR"/>
        </w:rPr>
      </w:pP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letkori felt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telek</w:t>
      </w:r>
      <w:r>
        <w:rPr>
          <w:rStyle w:val="Egyik sem"/>
          <w:rFonts w:ascii="Times New Roman" w:hAnsi="Times New Roman"/>
          <w:rtl w:val="0"/>
        </w:rPr>
        <w:t>:</w:t>
        <w:tab/>
        <w:tab/>
        <w:t>Jelentkez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 </w:t>
      </w:r>
      <w:r>
        <w:rPr>
          <w:rStyle w:val="Egyik sem"/>
          <w:rFonts w:ascii="Times New Roman" w:hAnsi="Times New Roman" w:hint="default"/>
          <w:rtl w:val="0"/>
        </w:rPr>
        <w:t xml:space="preserve">– </w:t>
      </w:r>
      <w:r>
        <w:rPr>
          <w:rStyle w:val="Egyik sem"/>
          <w:rFonts w:ascii="Times New Roman" w:hAnsi="Times New Roman"/>
          <w:rtl w:val="0"/>
        </w:rPr>
        <w:t xml:space="preserve">16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v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6 h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nap</w:t>
      </w:r>
    </w:p>
    <w:p>
      <w:pPr>
        <w:pStyle w:val="List Paragraph"/>
        <w:ind w:left="3540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KRESZ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ra bocs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s </w:t>
      </w:r>
      <w:r>
        <w:rPr>
          <w:rStyle w:val="Egyik sem"/>
          <w:rFonts w:ascii="Times New Roman" w:hAnsi="Times New Roman" w:hint="default"/>
          <w:rtl w:val="0"/>
        </w:rPr>
        <w:t xml:space="preserve">– </w:t>
      </w:r>
      <w:r>
        <w:rPr>
          <w:rStyle w:val="Egyik sem"/>
          <w:rFonts w:ascii="Times New Roman" w:hAnsi="Times New Roman"/>
          <w:rtl w:val="0"/>
        </w:rPr>
        <w:t xml:space="preserve">16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v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9 h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nap</w:t>
      </w:r>
    </w:p>
    <w:p>
      <w:pPr>
        <w:pStyle w:val="List Paragraph"/>
        <w:ind w:left="3540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Forgalmi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ra bocs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s </w:t>
      </w:r>
      <w:r>
        <w:rPr>
          <w:rStyle w:val="Egyik sem"/>
          <w:rFonts w:ascii="Times New Roman" w:hAnsi="Times New Roman" w:hint="default"/>
          <w:rtl w:val="0"/>
        </w:rPr>
        <w:t xml:space="preserve">– </w:t>
      </w:r>
      <w:r>
        <w:rPr>
          <w:rStyle w:val="Egyik sem"/>
          <w:rFonts w:ascii="Times New Roman" w:hAnsi="Times New Roman"/>
          <w:rtl w:val="0"/>
        </w:rPr>
        <w:t>bet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lt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  <w:lang w:val="sv-SE"/>
        </w:rPr>
        <w:t xml:space="preserve">tt 17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v.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Tanfolyam d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í</w:t>
      </w:r>
      <w:r>
        <w:rPr>
          <w:rStyle w:val="Egyik sem"/>
          <w:rFonts w:ascii="Times New Roman" w:hAnsi="Times New Roman"/>
          <w:b w:val="1"/>
          <w:bCs w:val="1"/>
          <w:rtl w:val="0"/>
        </w:rPr>
        <w:t>jak</w:t>
      </w:r>
      <w:r>
        <w:rPr>
          <w:rStyle w:val="Egyik sem"/>
          <w:rFonts w:ascii="Times New Roman" w:hAnsi="Times New Roman"/>
          <w:rtl w:val="0"/>
        </w:rPr>
        <w:t>: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Elm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leti tanfolyam:</w:t>
        <w:tab/>
        <w:tab/>
        <w:t xml:space="preserve">28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  <w:tab/>
        <w:tab/>
        <w:t>60.000.- Ft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Elm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leti p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it-IT"/>
        </w:rPr>
        <w:t>ra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ja:</w:t>
        <w:tab/>
        <w:tab/>
        <w:t xml:space="preserve">  1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  <w:tab/>
        <w:tab/>
        <w:t xml:space="preserve">  2.500.- Ft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E-learning tanfolyam:</w:t>
        <w:tab/>
        <w:tab/>
        <w:t>egy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ni</w:t>
        <w:tab/>
        <w:tab/>
        <w:t>60.000.- Ft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E-learning tanfolyam els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  <w:lang w:val="it-IT"/>
        </w:rPr>
        <w:t>seg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llyel</w:t>
        <w:tab/>
        <w:tab/>
        <w:t>70.000.- Ft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E-learning hosszabb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s:</w:t>
        <w:tab/>
        <w:tab/>
        <w:tab/>
        <w:t>10.000.- Ft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Elm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leti vizsga:</w:t>
        <w:tab/>
        <w:tab/>
        <w:tab/>
        <w:tab/>
        <w:t xml:space="preserve"> 4.600.- Ft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Gyakorlat:</w:t>
        <w:tab/>
        <w:tab/>
        <w:tab/>
        <w:t xml:space="preserve">29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  <w:tab/>
        <w:tab/>
        <w:t xml:space="preserve"> 12000.- Ft/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Gyakorlati vizsga:</w:t>
        <w:tab/>
        <w:tab/>
        <w:t xml:space="preserve">+ 1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  <w:tab/>
        <w:tab/>
        <w:t xml:space="preserve"> 12000.- Ft/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P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it-IT"/>
        </w:rPr>
        <w:t xml:space="preserve">ra: </w:t>
        <w:tab/>
        <w:tab/>
        <w:tab/>
        <w:tab/>
        <w:tab/>
        <w:tab/>
        <w:t xml:space="preserve"> 12000.- Ft/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Forgalmi vizsgad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j:</w:t>
        <w:tab/>
        <w:tab/>
        <w:tab/>
        <w:tab/>
        <w:t>11.000.- Ft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tand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 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ltoztat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pt-PT"/>
        </w:rPr>
        <w:t>s jog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fenntartjuk.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Times New Roman" w:hAnsi="Times New Roman"/>
          <w:rtl w:val="0"/>
          <w:lang w:val="fr-FR"/>
        </w:rPr>
        <w:t>Els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  <w:lang w:val="it-IT"/>
        </w:rPr>
        <w:t>seg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ly tanfolyamot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az aut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siskola nem szervez</w:t>
      </w:r>
      <w:r>
        <w:rPr>
          <w:rStyle w:val="Egyik sem"/>
          <w:rFonts w:ascii="Times New Roman" w:hAnsi="Times New Roman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. 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k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pzetts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 (tanfolyam 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vizsga) a Magyar V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skereszt kirendelts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gein szerezhet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Tov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bbi inform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ó –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"http://www.voroskereszt.hu"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www.voroskereszt.hu</w:t>
      </w:r>
      <w:r>
        <w:rPr/>
        <w:fldChar w:fldCharType="end" w:fldLock="0"/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oldalon tal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lhat</w:t>
      </w:r>
      <w:r>
        <w:rPr>
          <w:rStyle w:val="Egyik sem"/>
          <w:rFonts w:ascii="Times New Roman" w:hAnsi="Times New Roman" w:hint="default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V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laszthat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 xml:space="preserve">ó </w:t>
      </w:r>
      <w:r>
        <w:rPr>
          <w:rStyle w:val="Egyik sem"/>
          <w:rFonts w:ascii="Times New Roman" w:hAnsi="Times New Roman"/>
          <w:b w:val="1"/>
          <w:bCs w:val="1"/>
          <w:rtl w:val="0"/>
        </w:rPr>
        <w:t>j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rm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ű</w:t>
      </w:r>
      <w:r>
        <w:rPr>
          <w:rStyle w:val="Egyik sem"/>
          <w:rFonts w:ascii="Times New Roman" w:hAnsi="Times New Roman"/>
          <w:b w:val="1"/>
          <w:bCs w:val="1"/>
          <w:rtl w:val="0"/>
        </w:rPr>
        <w:t>vek</w:t>
      </w:r>
      <w:r>
        <w:rPr>
          <w:rStyle w:val="Egyik sem"/>
          <w:rFonts w:ascii="Times New Roman" w:hAnsi="Times New Roman"/>
          <w:rtl w:val="0"/>
        </w:rPr>
        <w:t>:  Dacia, Nissan, Suzuki SX4,Citroen, Renault,Ford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Hi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nyz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  <w:lang w:val="fr-FR"/>
        </w:rPr>
        <w:t>s p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</w:rPr>
        <w:t>tl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nak m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</w:rPr>
        <w:t>dja</w:t>
      </w:r>
      <w:r>
        <w:rPr>
          <w:rStyle w:val="Egyik sem"/>
          <w:rFonts w:ascii="Times New Roman" w:hAnsi="Times New Roman"/>
          <w:rtl w:val="0"/>
        </w:rPr>
        <w:t>: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Az el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ad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sok 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togat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sa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telez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. 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eset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 az elmaradt foglalkoz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st p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tolni kell. A p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k megtart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sa megegyez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szerint 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nik.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ra bocs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csak ezut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 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nhet.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Tand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í</w:t>
      </w:r>
      <w:r>
        <w:rPr>
          <w:rStyle w:val="Egyik sem"/>
          <w:rFonts w:ascii="Times New Roman" w:hAnsi="Times New Roman"/>
          <w:b w:val="1"/>
          <w:bCs w:val="1"/>
          <w:rtl w:val="0"/>
        </w:rPr>
        <w:t>jfizet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nek m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</w:rPr>
        <w:t>dja</w:t>
      </w:r>
      <w:r>
        <w:rPr>
          <w:rStyle w:val="Egyik sem"/>
          <w:rFonts w:ascii="Times New Roman" w:hAnsi="Times New Roman"/>
          <w:rtl w:val="0"/>
        </w:rPr>
        <w:t>: egy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sszegben vagy r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szletfizet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eset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n az iskola 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gyint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 vagy az iskolavezet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n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l, esetleg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tutal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ssal 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nik.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rtl w:val="0"/>
        </w:rPr>
        <w:t>Egyes tant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rgyak hallgat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 xml:space="preserve">sa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ja </w:t>
      </w:r>
      <w:r>
        <w:rPr>
          <w:rStyle w:val="Egyik sem"/>
          <w:rFonts w:ascii="Times New Roman" w:hAnsi="Times New Roman"/>
          <w:b w:val="1"/>
          <w:bCs w:val="1"/>
          <w:rtl w:val="0"/>
        </w:rPr>
        <w:t>al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</w:rPr>
        <w:t>l felment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 xml:space="preserve">s </w:t>
      </w:r>
      <w:r>
        <w:rPr>
          <w:rStyle w:val="Egyik sem"/>
          <w:rFonts w:ascii="Times New Roman" w:hAnsi="Times New Roman"/>
          <w:rtl w:val="0"/>
        </w:rPr>
        <w:t>a 24/2005 (IV.21) GKM rendelet 3. mell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klete alapj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 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nik.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A tanul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ó á</w:t>
      </w:r>
      <w:r>
        <w:rPr>
          <w:rStyle w:val="Egyik sem"/>
          <w:rFonts w:ascii="Times New Roman" w:hAnsi="Times New Roman"/>
          <w:b w:val="1"/>
          <w:bCs w:val="1"/>
          <w:rtl w:val="0"/>
        </w:rPr>
        <w:t>thelyez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 xml:space="preserve">s 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s a teljes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í</w:t>
      </w:r>
      <w:r>
        <w:rPr>
          <w:rStyle w:val="Egyik sem"/>
          <w:rFonts w:ascii="Times New Roman" w:hAnsi="Times New Roman"/>
          <w:b w:val="1"/>
          <w:bCs w:val="1"/>
          <w:rtl w:val="0"/>
        </w:rPr>
        <w:t>tett oktat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sr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</w:rPr>
        <w:t>l sz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</w:rPr>
        <w:t>l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 xml:space="preserve">ó </w:t>
      </w:r>
      <w:r>
        <w:rPr>
          <w:rStyle w:val="Egyik sem"/>
          <w:rFonts w:ascii="Times New Roman" w:hAnsi="Times New Roman"/>
          <w:b w:val="1"/>
          <w:bCs w:val="1"/>
          <w:rtl w:val="0"/>
        </w:rPr>
        <w:t>igazol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s kiad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nak m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b w:val="1"/>
          <w:bCs w:val="1"/>
          <w:rtl w:val="0"/>
        </w:rPr>
        <w:t xml:space="preserve">dja, 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s k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Times New Roman" w:hAnsi="Times New Roman"/>
          <w:b w:val="1"/>
          <w:bCs w:val="1"/>
          <w:rtl w:val="0"/>
        </w:rPr>
        <w:t>vetkezm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nyei: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tanul</w:t>
      </w:r>
      <w:r>
        <w:rPr>
          <w:rStyle w:val="Egyik sem"/>
          <w:rFonts w:ascii="Times New Roman" w:hAnsi="Times New Roman" w:hint="default"/>
          <w:rtl w:val="0"/>
        </w:rPr>
        <w:t>ó á</w:t>
      </w:r>
      <w:r>
        <w:rPr>
          <w:rStyle w:val="Egyik sem"/>
          <w:rFonts w:ascii="Times New Roman" w:hAnsi="Times New Roman"/>
          <w:rtl w:val="0"/>
        </w:rPr>
        <w:t>thelyez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t az iskolavezet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lti ki , a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l 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tott 3 munkanapon bel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l, melyet a tanul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 xml:space="preserve">nak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tad, illetve emailban megk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ld.  A jelentkez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ut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 az elm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leti oktat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fr-FR"/>
        </w:rPr>
        <w:t>s tand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nak visszafizet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re nincs lehet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g, a gyakorlati oktat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en-US"/>
        </w:rPr>
        <w:t>s r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szar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nyosan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 visszafizet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sre. A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si igazol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kiad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sa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jtalan!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Az iskol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hoz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rkez</w:t>
      </w:r>
      <w:r>
        <w:rPr>
          <w:rStyle w:val="Egyik sem"/>
          <w:rFonts w:ascii="Times New Roman" w:hAnsi="Times New Roman" w:hint="default"/>
          <w:rtl w:val="0"/>
        </w:rPr>
        <w:t>ő á</w:t>
      </w:r>
      <w:r>
        <w:rPr>
          <w:rStyle w:val="Egyik sem"/>
          <w:rFonts w:ascii="Times New Roman" w:hAnsi="Times New Roman"/>
          <w:rtl w:val="0"/>
        </w:rPr>
        <w:t>thelyez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egyszeri adminisztr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ci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fr-FR"/>
        </w:rPr>
        <w:t>s 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 megfizet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se ut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 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nik.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Elm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leti oktat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s helysz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í</w:t>
      </w:r>
      <w:r>
        <w:rPr>
          <w:rStyle w:val="Egyik sem"/>
          <w:rFonts w:ascii="Times New Roman" w:hAnsi="Times New Roman"/>
          <w:b w:val="1"/>
          <w:bCs w:val="1"/>
          <w:rtl w:val="0"/>
        </w:rPr>
        <w:t>ne</w:t>
      </w:r>
      <w:r>
        <w:rPr>
          <w:rStyle w:val="Egyik sem"/>
          <w:rFonts w:ascii="Times New Roman" w:hAnsi="Times New Roman"/>
          <w:rtl w:val="0"/>
        </w:rPr>
        <w:t xml:space="preserve">: </w:t>
        <w:tab/>
        <w:t>1033 Budapest, L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pormalom u. 2. (h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ts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  <w:lang w:val="da-DK"/>
        </w:rPr>
        <w:t>bej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rat)</w:t>
      </w:r>
    </w:p>
    <w:p>
      <w:pPr>
        <w:pStyle w:val="List Paragraph"/>
        <w:ind w:left="2832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 xml:space="preserve">       </w:t>
        <w:tab/>
        <w:t>(kiv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ve kihelyezett tanfolyam)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Gyakorlati oktat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s helysz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í</w:t>
      </w:r>
      <w:r>
        <w:rPr>
          <w:rStyle w:val="Egyik sem"/>
          <w:rFonts w:ascii="Times New Roman" w:hAnsi="Times New Roman"/>
          <w:b w:val="1"/>
          <w:bCs w:val="1"/>
          <w:rtl w:val="0"/>
        </w:rPr>
        <w:t>ne</w:t>
      </w:r>
      <w:r>
        <w:rPr>
          <w:rStyle w:val="Egyik sem"/>
          <w:rFonts w:ascii="Times New Roman" w:hAnsi="Times New Roman"/>
          <w:rtl w:val="0"/>
        </w:rPr>
        <w:t xml:space="preserve">: </w:t>
        <w:tab/>
        <w:t>Budapest, Mozaik u.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 xml:space="preserve">                                                   </w:t>
      </w:r>
      <w:r>
        <w:rPr>
          <w:rStyle w:val="Egyik sem"/>
          <w:rFonts w:ascii="Times New Roman" w:hAnsi="Times New Roman"/>
          <w:rtl w:val="0"/>
        </w:rPr>
        <w:t>Budapest, B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csi 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  <w:lang w:val="it-IT"/>
        </w:rPr>
        <w:t>ti tanp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lya</w:t>
      </w:r>
    </w:p>
    <w:p>
      <w:pPr>
        <w:pStyle w:val="List Paragraph"/>
        <w:ind w:left="3540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  <w:lang w:val="it-IT"/>
        </w:rPr>
        <w:t>Pom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z</w:t>
      </w:r>
    </w:p>
    <w:p>
      <w:pPr>
        <w:pStyle w:val="List Paragraph"/>
        <w:ind w:left="3540" w:firstLine="0"/>
        <w:rPr>
          <w:rStyle w:val="Egyik sem"/>
          <w:outline w:val="0"/>
          <w:color w:val="323130"/>
          <w:u w:color="323130"/>
          <w14:textFill>
            <w14:solidFill>
              <w14:srgbClr w14:val="32313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rtl w:val="0"/>
          <w:lang w:val="nl-NL"/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Enged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lyez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g: 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KM K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 G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pj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rm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-k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zleked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 Hat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gi F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oszt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1138 Budapest, V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 </w:t>
      </w:r>
      <w:r>
        <w:rPr>
          <w:rStyle w:val="Egyik sem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Egyik sem"/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 188.</w:t>
      </w:r>
    </w:p>
    <w:p>
      <w:pPr>
        <w:pStyle w:val="List Paragraph"/>
      </w:pPr>
      <w:r>
        <w:rPr>
          <w:rStyle w:val="Egyik sem"/>
          <w:rFonts w:ascii="Times New Roman" w:hAnsi="Times New Roma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email: </w:t>
      </w:r>
      <w:r>
        <w:rPr>
          <w:rStyle w:val="Link"/>
        </w:rPr>
        <w:fldChar w:fldCharType="begin" w:fldLock="0"/>
      </w:r>
      <w:r>
        <w:rPr>
          <w:rStyle w:val="Link"/>
        </w:rPr>
        <w:instrText xml:space="preserve"> HYPERLINK "mailto:kghf@ekm.gov.hu"</w:instrText>
      </w:r>
      <w:r>
        <w:rPr>
          <w:rStyle w:val="Link"/>
        </w:rPr>
        <w:fldChar w:fldCharType="separate" w:fldLock="0"/>
      </w:r>
      <w:r>
        <w:rPr>
          <w:rStyle w:val="Link"/>
          <w:rtl w:val="0"/>
        </w:rPr>
        <w:t>kghf@ekm.gov.hu</w:t>
      </w:r>
      <w:r>
        <w:rPr/>
        <w:fldChar w:fldCharType="end" w:fldLock="0"/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Fel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ü</w:t>
      </w:r>
      <w:r>
        <w:rPr>
          <w:rStyle w:val="Egyik sem"/>
          <w:rFonts w:ascii="Times New Roman" w:hAnsi="Times New Roman"/>
          <w:b w:val="1"/>
          <w:bCs w:val="1"/>
          <w:rtl w:val="0"/>
        </w:rPr>
        <w:t>gyeletet ell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 xml:space="preserve">ó </w:t>
      </w:r>
      <w:r>
        <w:rPr>
          <w:rStyle w:val="Egyik sem"/>
          <w:rFonts w:ascii="Times New Roman" w:hAnsi="Times New Roman"/>
          <w:b w:val="1"/>
          <w:bCs w:val="1"/>
          <w:rtl w:val="0"/>
        </w:rPr>
        <w:t>szerv</w:t>
      </w:r>
      <w:r>
        <w:rPr>
          <w:rStyle w:val="Egyik sem"/>
          <w:rFonts w:ascii="Times New Roman" w:hAnsi="Times New Roman"/>
          <w:rtl w:val="0"/>
        </w:rPr>
        <w:t>: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  <w:lang w:val="it-IT"/>
        </w:rPr>
        <w:t>K.A.V. Pest V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rmegyei Vizsgaszervez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  <w:lang w:val="it-IT"/>
        </w:rPr>
        <w:t xml:space="preserve">si 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s Ut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nk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pz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si Oszt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  <w:lang w:val="en-US"/>
        </w:rPr>
        <w:t>ly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1033 Budapest, Polg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>á</w:t>
      </w:r>
      <w:r>
        <w:rPr>
          <w:rStyle w:val="Egyik sem"/>
          <w:rFonts w:ascii="Times New Roman" w:hAnsi="Times New Roman"/>
          <w:b w:val="1"/>
          <w:bCs w:val="1"/>
          <w:rtl w:val="0"/>
        </w:rPr>
        <w:t>r utca 8-10.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  <w:b w:val="1"/>
          <w:bCs w:val="1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 xml:space="preserve">e-mail: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"mailto:info@kavk.hu"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info@kavk.hu</w:t>
      </w:r>
      <w:r>
        <w:rPr/>
        <w:fldChar w:fldCharType="end" w:fldLock="0"/>
      </w:r>
      <w:r>
        <w:rPr>
          <w:rStyle w:val="Egyik sem"/>
          <w:rFonts w:ascii="Times New Roman" w:hAnsi="Times New Roman"/>
          <w:b w:val="1"/>
          <w:bCs w:val="1"/>
          <w:rtl w:val="0"/>
        </w:rPr>
        <w:t>, telefon: 06-1-814-1819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Style w:val="Egyik sem"/>
          <w:rFonts w:ascii="Times New Roman" w:hAnsi="Times New Roman"/>
          <w:b w:val="1"/>
          <w:bCs w:val="1"/>
          <w:rtl w:val="0"/>
        </w:rPr>
        <w:t>Tanul</w:t>
      </w:r>
      <w:r>
        <w:rPr>
          <w:rStyle w:val="Egyik sem"/>
          <w:rFonts w:ascii="Times New Roman" w:hAnsi="Times New Roman" w:hint="default"/>
          <w:b w:val="1"/>
          <w:bCs w:val="1"/>
          <w:rtl w:val="0"/>
        </w:rPr>
        <w:t xml:space="preserve">ó </w:t>
      </w:r>
      <w:r>
        <w:rPr>
          <w:rStyle w:val="Egyik sem"/>
          <w:rFonts w:ascii="Times New Roman" w:hAnsi="Times New Roman"/>
          <w:b w:val="1"/>
          <w:bCs w:val="1"/>
          <w:rtl w:val="0"/>
          <w:lang w:val="pt-PT"/>
        </w:rPr>
        <w:t xml:space="preserve">jogai 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</w:rPr>
        <w:t>s k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Egyik sem"/>
          <w:rFonts w:ascii="Times New Roman" w:hAnsi="Times New Roman"/>
          <w:b w:val="1"/>
          <w:bCs w:val="1"/>
          <w:rtl w:val="0"/>
        </w:rPr>
        <w:t>teless</w:t>
      </w:r>
      <w:r>
        <w:rPr>
          <w:rStyle w:val="Egyik sem"/>
          <w:rFonts w:ascii="Times New Roman" w:hAnsi="Times New Roman" w:hint="default"/>
          <w:b w:val="1"/>
          <w:bCs w:val="1"/>
          <w:rtl w:val="0"/>
          <w:lang w:val="fr-FR"/>
        </w:rPr>
        <w:t>é</w:t>
      </w:r>
      <w:r>
        <w:rPr>
          <w:rStyle w:val="Egyik sem"/>
          <w:rFonts w:ascii="Times New Roman" w:hAnsi="Times New Roman"/>
          <w:b w:val="1"/>
          <w:bCs w:val="1"/>
          <w:rtl w:val="0"/>
          <w:lang w:val="de-DE"/>
        </w:rPr>
        <w:t>gei</w:t>
      </w:r>
      <w:r>
        <w:rPr>
          <w:rStyle w:val="Egyik sem"/>
          <w:rFonts w:ascii="Times New Roman" w:hAnsi="Times New Roman"/>
          <w:rtl w:val="0"/>
        </w:rPr>
        <w:t>:  Iskol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sv-SE"/>
        </w:rPr>
        <w:t>nkn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 a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a 24/2005. (IV.21) GKM rendeletnek megfelel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 xml:space="preserve">en, illetve az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KM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z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  <w:lang w:val="it-IT"/>
        </w:rPr>
        <w:t>ti 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rm</w:t>
      </w:r>
      <w:r>
        <w:rPr>
          <w:rStyle w:val="Egyik sem"/>
          <w:rFonts w:ascii="Times New Roman" w:hAnsi="Times New Roman" w:hint="default"/>
          <w:rtl w:val="0"/>
        </w:rPr>
        <w:t>ű</w:t>
      </w:r>
      <w:r>
        <w:rPr>
          <w:rStyle w:val="Egyik sem"/>
          <w:rFonts w:ascii="Times New Roman" w:hAnsi="Times New Roman"/>
          <w:rtl w:val="0"/>
        </w:rPr>
        <w:t>-k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zleked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si Hat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gi F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oszt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ly 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ltal 2023. augusztus 24-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n kiadott TANTERV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 </w:t>
      </w:r>
      <w:r>
        <w:rPr>
          <w:rStyle w:val="Egyik sem"/>
          <w:rFonts w:ascii="Times New Roman" w:hAnsi="Times New Roman" w:hint="default"/>
          <w:rtl w:val="0"/>
        </w:rPr>
        <w:t>Ú</w:t>
      </w:r>
      <w:r>
        <w:rPr>
          <w:rStyle w:val="Egyik sem"/>
          <w:rFonts w:ascii="Times New Roman" w:hAnsi="Times New Roman"/>
          <w:rtl w:val="0"/>
        </w:rPr>
        <w:t>TMUTAT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alapj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 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nik.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gyakorlati oktat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az oktat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val el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re megbesz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lt id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pontban 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nik. A tanul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nak lehet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ge van ezeket az id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pontokat minimum 2 nappal el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tte lemondani vagy m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  <w:lang w:val="es-ES_tradnl"/>
        </w:rPr>
        <w:t>dos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tani. Amennyiben ez nem 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rt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nik meg, a gyakorlati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l val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eset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n, illetve nem megfelel</w:t>
      </w:r>
      <w:r>
        <w:rPr>
          <w:rStyle w:val="Egyik sem"/>
          <w:rFonts w:ascii="Times New Roman" w:hAnsi="Times New Roman" w:hint="default"/>
          <w:rtl w:val="0"/>
        </w:rPr>
        <w:t>ő ö</w:t>
      </w:r>
      <w:r>
        <w:rPr>
          <w:rStyle w:val="Egyik sem"/>
          <w:rFonts w:ascii="Times New Roman" w:hAnsi="Times New Roman"/>
          <w:rtl w:val="0"/>
        </w:rPr>
        <w:t>lt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zet, eg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szs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gi vagy egy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b 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 xml:space="preserve">llapot miatt meg nem tartott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 xml:space="preserve">ra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be kell fizetni, illetve nem lehet visszaig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nyelni, a vezet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si kartonra pedig a </w:t>
      </w:r>
      <w:r>
        <w:rPr>
          <w:rStyle w:val="Egyik sem"/>
          <w:rFonts w:ascii="Times New Roman" w:hAnsi="Times New Roman" w:hint="default"/>
          <w:rtl w:val="0"/>
        </w:rPr>
        <w:t>„</w:t>
      </w:r>
      <w:r>
        <w:rPr>
          <w:rStyle w:val="Egyik sem"/>
          <w:rFonts w:ascii="Times New Roman" w:hAnsi="Times New Roman"/>
          <w:rtl w:val="0"/>
        </w:rPr>
        <w:t>nem jelent meg</w:t>
      </w:r>
      <w:r>
        <w:rPr>
          <w:rStyle w:val="Egyik sem"/>
          <w:rFonts w:ascii="Times New Roman" w:hAnsi="Times New Roman" w:hint="default"/>
          <w:rtl w:val="0"/>
        </w:rPr>
        <w:t xml:space="preserve">” </w:t>
      </w:r>
      <w:r>
        <w:rPr>
          <w:rStyle w:val="Egyik sem"/>
          <w:rFonts w:ascii="Times New Roman" w:hAnsi="Times New Roman"/>
          <w:rtl w:val="0"/>
        </w:rPr>
        <w:t>bejegyz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ker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l. Ez a hi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 a k</w:t>
      </w:r>
      <w:r>
        <w:rPr>
          <w:rStyle w:val="Egyik sem"/>
          <w:rFonts w:ascii="Times New Roman" w:hAnsi="Times New Roman" w:hint="default"/>
          <w:rtl w:val="0"/>
          <w:lang w:val="sv-SE"/>
        </w:rPr>
        <w:t>ö</w:t>
      </w:r>
      <w:r>
        <w:rPr>
          <w:rStyle w:val="Egyik sem"/>
          <w:rFonts w:ascii="Times New Roman" w:hAnsi="Times New Roman"/>
          <w:rtl w:val="0"/>
        </w:rPr>
        <w:t>telez</w:t>
      </w:r>
      <w:r>
        <w:rPr>
          <w:rStyle w:val="Egyik sem"/>
          <w:rFonts w:ascii="Times New Roman" w:hAnsi="Times New Roman" w:hint="default"/>
          <w:rtl w:val="0"/>
        </w:rPr>
        <w:t>ő ó</w:t>
      </w:r>
      <w:r>
        <w:rPr>
          <w:rStyle w:val="Egyik sem"/>
          <w:rFonts w:ascii="Times New Roman" w:hAnsi="Times New Roman"/>
          <w:rtl w:val="0"/>
        </w:rPr>
        <w:t>rasz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mba nem 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  <w:lang w:val="nl-NL"/>
        </w:rPr>
        <w:t>t bele, p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tolni kell. A tanul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a vezet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si kartonon minden levezetett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al</w:t>
      </w:r>
      <w:r>
        <w:rPr>
          <w:rStyle w:val="Egyik sem"/>
          <w:rFonts w:ascii="Times New Roman" w:hAnsi="Times New Roman" w:hint="default"/>
          <w:rtl w:val="0"/>
        </w:rPr>
        <w:t>áí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val igazol.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ra csak az a tanul</w:t>
      </w:r>
      <w:r>
        <w:rPr>
          <w:rStyle w:val="Egyik sem"/>
          <w:rFonts w:ascii="Times New Roman" w:hAnsi="Times New Roman" w:hint="default"/>
          <w:rtl w:val="0"/>
        </w:rPr>
        <w:t xml:space="preserve">ó </w:t>
      </w:r>
      <w:r>
        <w:rPr>
          <w:rStyle w:val="Egyik sem"/>
          <w:rFonts w:ascii="Times New Roman" w:hAnsi="Times New Roman"/>
          <w:rtl w:val="0"/>
        </w:rPr>
        <w:t>jelenthet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, aki az aktu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lis vizsg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hoz el</w:t>
      </w:r>
      <w:r>
        <w:rPr>
          <w:rStyle w:val="Egyik sem"/>
          <w:rFonts w:ascii="Times New Roman" w:hAnsi="Times New Roman" w:hint="default"/>
          <w:rtl w:val="0"/>
        </w:rPr>
        <w:t>őí</w:t>
      </w:r>
      <w:r>
        <w:rPr>
          <w:rStyle w:val="Egyik sem"/>
          <w:rFonts w:ascii="Times New Roman" w:hAnsi="Times New Roman"/>
          <w:rtl w:val="0"/>
          <w:lang w:val="fr-FR"/>
        </w:rPr>
        <w:t>rt tand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 xml:space="preserve">jat, 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rad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jat befizette.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megkezdett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pz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st az els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tanrendi foglalkoz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l sz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tott 9 h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napon bel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l be kell fejezni, ellenkez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 xml:space="preserve">esetben a 24/2005 GKM rendelet 14 </w:t>
      </w:r>
      <w:r>
        <w:rPr>
          <w:rStyle w:val="Egyik sem"/>
          <w:rFonts w:ascii="Times New Roman" w:hAnsi="Times New Roman" w:hint="default"/>
          <w:rtl w:val="0"/>
        </w:rPr>
        <w:t xml:space="preserve">§ </w:t>
      </w:r>
      <w:r>
        <w:rPr>
          <w:rStyle w:val="Egyik sem"/>
          <w:rFonts w:ascii="Times New Roman" w:hAnsi="Times New Roman"/>
          <w:rtl w:val="0"/>
        </w:rPr>
        <w:t>1. bekezd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se alapj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 kell elj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  <w:lang w:val="it-IT"/>
        </w:rPr>
        <w:t>rni.</w:t>
      </w:r>
    </w:p>
    <w:p>
      <w:pPr>
        <w:pStyle w:val="Normal.0"/>
        <w:ind w:left="708" w:firstLine="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Mindenf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le egy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ni ig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nyt, k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r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st, probl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t a gyakorlati oktat</w:t>
      </w:r>
      <w:r>
        <w:rPr>
          <w:rStyle w:val="Egyik sem"/>
          <w:rFonts w:ascii="Times New Roman" w:hAnsi="Times New Roman" w:hint="default"/>
          <w:rtl w:val="0"/>
          <w:lang w:val="es-ES_tradnl"/>
        </w:rPr>
        <w:t>ó</w:t>
      </w:r>
      <w:r>
        <w:rPr>
          <w:rStyle w:val="Egyik sem"/>
          <w:rFonts w:ascii="Times New Roman" w:hAnsi="Times New Roman"/>
          <w:rtl w:val="0"/>
        </w:rPr>
        <w:t>n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 illetve az iskolavezet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n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 jelezni kell. Nem kiel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g</w:t>
      </w:r>
      <w:r>
        <w:rPr>
          <w:rStyle w:val="Egyik sem"/>
          <w:rFonts w:ascii="Times New Roman" w:hAnsi="Times New Roman" w:hint="default"/>
          <w:rtl w:val="0"/>
        </w:rPr>
        <w:t>í</w:t>
      </w:r>
      <w:r>
        <w:rPr>
          <w:rStyle w:val="Egyik sem"/>
          <w:rFonts w:ascii="Times New Roman" w:hAnsi="Times New Roman"/>
          <w:rtl w:val="0"/>
        </w:rPr>
        <w:t>t</w:t>
      </w:r>
      <w:r>
        <w:rPr>
          <w:rStyle w:val="Egyik sem"/>
          <w:rFonts w:ascii="Times New Roman" w:hAnsi="Times New Roman" w:hint="default"/>
          <w:rtl w:val="0"/>
        </w:rPr>
        <w:t xml:space="preserve">ő </w:t>
      </w:r>
      <w:r>
        <w:rPr>
          <w:rStyle w:val="Egyik sem"/>
          <w:rFonts w:ascii="Times New Roman" w:hAnsi="Times New Roman"/>
          <w:rtl w:val="0"/>
        </w:rPr>
        <w:t>int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zked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eset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n a szakfel</w:t>
      </w:r>
      <w:r>
        <w:rPr>
          <w:rStyle w:val="Egyik sem"/>
          <w:rFonts w:ascii="Times New Roman" w:hAnsi="Times New Roman" w:hint="default"/>
          <w:rtl w:val="0"/>
        </w:rPr>
        <w:t>ü</w:t>
      </w:r>
      <w:r>
        <w:rPr>
          <w:rStyle w:val="Egyik sem"/>
          <w:rFonts w:ascii="Times New Roman" w:hAnsi="Times New Roman"/>
          <w:rtl w:val="0"/>
        </w:rPr>
        <w:t>gyeleti szervhez lehet fordulni.</w:t>
      </w:r>
    </w:p>
    <w:p>
      <w:pPr>
        <w:pStyle w:val="List Paragraph"/>
        <w:rPr>
          <w:rStyle w:val="Egyik sem"/>
          <w:rFonts w:ascii="Times New Roman" w:cs="Times New Roman" w:hAnsi="Times New Roman" w:eastAsia="Times New Roman"/>
        </w:rPr>
      </w:pPr>
    </w:p>
    <w:p>
      <w:pPr>
        <w:pStyle w:val="Normal.0"/>
        <w:rPr>
          <w:rStyle w:val="Egyik sem"/>
          <w:rFonts w:ascii="Times New Roman" w:cs="Times New Roman" w:hAnsi="Times New Roman" w:eastAsia="Times New Roman"/>
        </w:rPr>
      </w:pPr>
      <w:r>
        <w:rPr>
          <w:rStyle w:val="Egyik sem"/>
          <w:rFonts w:ascii="Times New Roman" w:hAnsi="Times New Roman"/>
          <w:rtl w:val="0"/>
        </w:rPr>
        <w:t>A v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llalkoz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si felt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telek mell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klete a tanulm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nyi szerz</w:t>
      </w:r>
      <w:r>
        <w:rPr>
          <w:rStyle w:val="Egyik sem"/>
          <w:rFonts w:ascii="Times New Roman" w:hAnsi="Times New Roman" w:hint="default"/>
          <w:rtl w:val="0"/>
        </w:rPr>
        <w:t>ő</w:t>
      </w:r>
      <w:r>
        <w:rPr>
          <w:rStyle w:val="Egyik sem"/>
          <w:rFonts w:ascii="Times New Roman" w:hAnsi="Times New Roman"/>
          <w:rtl w:val="0"/>
        </w:rPr>
        <w:t>d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 xml:space="preserve">snek 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s egy p</w:t>
      </w:r>
      <w:r>
        <w:rPr>
          <w:rStyle w:val="Egyik sem"/>
          <w:rFonts w:ascii="Times New Roman" w:hAnsi="Times New Roman" w:hint="default"/>
          <w:rtl w:val="0"/>
          <w:lang w:val="fr-FR"/>
        </w:rPr>
        <w:t>é</w:t>
      </w:r>
      <w:r>
        <w:rPr>
          <w:rStyle w:val="Egyik sem"/>
          <w:rFonts w:ascii="Times New Roman" w:hAnsi="Times New Roman"/>
          <w:rtl w:val="0"/>
        </w:rPr>
        <w:t>ld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nyt csatolni kell hozz</w:t>
      </w:r>
      <w:r>
        <w:rPr>
          <w:rStyle w:val="Egyik sem"/>
          <w:rFonts w:ascii="Times New Roman" w:hAnsi="Times New Roman" w:hint="default"/>
          <w:rtl w:val="0"/>
        </w:rPr>
        <w:t>á</w:t>
      </w:r>
      <w:r>
        <w:rPr>
          <w:rStyle w:val="Egyik sem"/>
          <w:rFonts w:ascii="Times New Roman" w:hAnsi="Times New Roman"/>
          <w:rtl w:val="0"/>
        </w:rPr>
        <w:t>.</w:t>
      </w:r>
    </w:p>
    <w:p>
      <w:pPr>
        <w:pStyle w:val="Normal.0"/>
        <w:rPr>
          <w:rStyle w:val="Egyik sem"/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Style w:val="Egyik sem"/>
          <w:rFonts w:ascii="Times New Roman" w:cs="Times New Roman" w:hAnsi="Times New Roman" w:eastAsia="Times New Roman"/>
          <w:i w:val="1"/>
          <w:iCs w:val="1"/>
          <w:outline w:val="0"/>
          <w:color w:val="bcd1f9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</w:pP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rtl w:val="0"/>
          <w:lang w:val="nl-NL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Eredm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nyes munk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 xml:space="preserve">t 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s sikeres vizsg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kat k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í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v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á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rtl w:val="0"/>
          <w:lang w:val="de-DE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n G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rtl w:val="0"/>
          <w:lang w:val="fr-FR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é</w:t>
      </w:r>
      <w:r>
        <w:rPr>
          <w:rStyle w:val="Egyik sem"/>
          <w:rFonts w:ascii="Times New Roman" w:hAnsi="Times New Roman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cs Gergely iskolavezet</w:t>
      </w:r>
      <w:r>
        <w:rPr>
          <w:rStyle w:val="Egyik sem"/>
          <w:rFonts w:ascii="Times New Roman" w:hAnsi="Times New Roman" w:hint="default"/>
          <w:i w:val="1"/>
          <w:iCs w:val="1"/>
          <w:outline w:val="0"/>
          <w:color w:val="bcd1f9"/>
          <w:rtl w:val="0"/>
          <w14:textOutline w14:w="5270" w14:cap="flat">
            <w14:solidFill>
              <w14:srgbClr w14:val="4579B8"/>
            </w14:solidFill>
            <w14:prstDash w14:val="solid"/>
            <w14:round/>
          </w14:textOutline>
          <w14:textFill>
            <w14:gradFill w14:flip="none" w14:rotWithShape="1"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>ő</w:t>
      </w:r>
    </w:p>
    <w:p>
      <w:pPr>
        <w:pStyle w:val="Normal.0"/>
        <w:ind w:left="708" w:firstLine="0"/>
      </w:pPr>
      <w:r>
        <w:rPr>
          <w:rStyle w:val="Egyik sem"/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Egyik sem">
    <w:name w:val="Egyik sem"/>
    <w:rPr>
      <w:lang w:val="pt-PT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ált 1 stílus">
    <w:name w:val="Importált 1 stílus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</w:rPr>
  </w:style>
  <w:style w:type="character" w:styleId="Hyperlink.1">
    <w:name w:val="Hyperlink.1"/>
    <w:basedOn w:val="Link"/>
    <w:next w:val="Hyperlink.1"/>
    <w:rPr>
      <w:rFonts w:ascii="Times New Roman" w:cs="Times New Roman" w:hAnsi="Times New Roman" w:eastAsia="Times New Roman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